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0" w:type="auto"/>
        <w:tblInd w:w="835" w:type="dxa"/>
        <w:tblLook w:val="0000"/>
      </w:tblPr>
      <w:tblGrid>
        <w:gridCol w:w="2520"/>
        <w:gridCol w:w="2333"/>
        <w:gridCol w:w="3787"/>
      </w:tblGrid>
      <w:tr w:rsidR="00D16B3F">
        <w:tc>
          <w:tcPr>
            <w:tcW w:w="2520" w:type="dxa"/>
          </w:tcPr>
          <w:p w:rsidR="00D16B3F" w:rsidRDefault="006E512D">
            <w:pPr>
              <w:pStyle w:val="Contact"/>
            </w:pPr>
            <w:r>
              <w:rPr>
                <w:rStyle w:val="Emphasis"/>
              </w:rPr>
              <w:t>Contact: Tara Steffens</w:t>
            </w:r>
          </w:p>
          <w:p w:rsidR="00D16B3F" w:rsidRDefault="006E512D">
            <w:pPr>
              <w:pStyle w:val="Contact"/>
            </w:pPr>
            <w:r>
              <w:t>Brown’s Enterprises</w:t>
            </w:r>
          </w:p>
          <w:p w:rsidR="00D16B3F" w:rsidRDefault="006E512D">
            <w:pPr>
              <w:pStyle w:val="Contact"/>
            </w:pPr>
            <w:r>
              <w:t>Phone 636.390.9987</w:t>
            </w:r>
          </w:p>
          <w:p w:rsidR="00D16B3F" w:rsidRDefault="006E512D">
            <w:pPr>
              <w:pStyle w:val="Contact"/>
            </w:pPr>
            <w:r>
              <w:t>Fax 636.239.5055</w:t>
            </w:r>
          </w:p>
        </w:tc>
        <w:tc>
          <w:tcPr>
            <w:tcW w:w="2333" w:type="dxa"/>
          </w:tcPr>
          <w:p w:rsidR="006E512D" w:rsidRDefault="006E512D">
            <w:pPr>
              <w:pStyle w:val="ReturnAddress"/>
            </w:pPr>
            <w:r>
              <w:t>8 Chamber Drive</w:t>
            </w:r>
          </w:p>
          <w:p w:rsidR="006E512D" w:rsidRDefault="006E512D">
            <w:pPr>
              <w:pStyle w:val="ReturnAddress"/>
            </w:pPr>
            <w:r>
              <w:t>Washington, MO</w:t>
            </w:r>
          </w:p>
          <w:p w:rsidR="006E512D" w:rsidRDefault="006E512D">
            <w:pPr>
              <w:pStyle w:val="ReturnAddress"/>
            </w:pPr>
            <w:r>
              <w:t>63090</w:t>
            </w:r>
          </w:p>
          <w:p w:rsidR="00D16B3F" w:rsidRDefault="006E512D">
            <w:pPr>
              <w:pStyle w:val="ReturnAddress"/>
            </w:pPr>
            <w:r>
              <w:t>BrownsCatalog.com</w:t>
            </w:r>
          </w:p>
        </w:tc>
        <w:tc>
          <w:tcPr>
            <w:tcW w:w="3787" w:type="dxa"/>
            <w:shd w:val="solid" w:color="000000" w:fill="auto"/>
            <w:vAlign w:val="center"/>
          </w:tcPr>
          <w:p w:rsidR="00D16B3F" w:rsidRDefault="006E512D">
            <w:pPr>
              <w:pStyle w:val="CompanyName"/>
            </w:pPr>
            <w:r>
              <w:t>Brown’s Enterprises</w:t>
            </w:r>
          </w:p>
        </w:tc>
      </w:tr>
    </w:tbl>
    <w:p w:rsidR="006E512D" w:rsidRPr="00CE5F2A" w:rsidRDefault="006E512D">
      <w:pPr>
        <w:pStyle w:val="DocumentLabel"/>
        <w:rPr>
          <w:sz w:val="88"/>
        </w:rPr>
      </w:pPr>
      <w:r w:rsidRPr="00CE5F2A">
        <w:rPr>
          <w:sz w:val="88"/>
        </w:rPr>
        <w:t>Press Release</w:t>
      </w:r>
    </w:p>
    <w:p w:rsidR="00D16B3F" w:rsidRPr="006E512D" w:rsidRDefault="002D5824" w:rsidP="006E512D">
      <w:pPr>
        <w:pStyle w:val="Title"/>
      </w:pPr>
      <w:r w:rsidRPr="002D5824">
        <w:rPr>
          <w:noProof/>
          <w:sz w:val="88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left:0;text-align:left;margin-left:27.8pt;margin-top:6.65pt;width:378pt;height:36pt;z-index:25165824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42 0 -42 20700 21600 20700 21600 0 -42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" fillcolor="black [3213]" stroked="f">
            <v:fill opacity="40606f"/>
            <v:textbox inset=",7.2pt,,7.2pt">
              <w:txbxContent>
                <w:p w:rsidR="009250E7" w:rsidRPr="006E512D" w:rsidRDefault="009250E7" w:rsidP="006E512D">
                  <w:pPr>
                    <w:ind w:left="0"/>
                    <w:rPr>
                      <w:color w:val="FFFFFF" w:themeColor="background1"/>
                      <w:sz w:val="36"/>
                    </w:rPr>
                  </w:pPr>
                  <w:r>
                    <w:rPr>
                      <w:color w:val="FFFFFF" w:themeColor="background1"/>
                      <w:sz w:val="36"/>
                    </w:rPr>
                    <w:t>FOR IMMEDIATE RELEASE</w:t>
                  </w:r>
                </w:p>
              </w:txbxContent>
            </v:textbox>
            <w10:wrap type="tight"/>
          </v:shape>
        </w:pict>
      </w:r>
    </w:p>
    <w:p w:rsidR="006E512D" w:rsidRDefault="006E512D">
      <w:pPr>
        <w:pStyle w:val="Title"/>
      </w:pPr>
    </w:p>
    <w:p w:rsidR="00D16B3F" w:rsidRDefault="00375D22">
      <w:pPr>
        <w:pStyle w:val="Title"/>
      </w:pPr>
      <w:r>
        <w:t xml:space="preserve">New Balance St. Louis </w:t>
      </w:r>
      <w:r w:rsidR="00287B2B">
        <w:t>has two new Certified Pedorthists</w:t>
      </w:r>
      <w:r>
        <w:t xml:space="preserve"> </w:t>
      </w:r>
      <w:r w:rsidR="00287B2B">
        <w:t>on staff</w:t>
      </w:r>
    </w:p>
    <w:p w:rsidR="00287B2B" w:rsidRDefault="006E512D" w:rsidP="00287B2B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  <w:r>
        <w:rPr>
          <w:rStyle w:val="Lead-inEmphasis"/>
        </w:rPr>
        <w:t xml:space="preserve">Washington, MO, </w:t>
      </w:r>
      <w:r w:rsidR="00287B2B">
        <w:rPr>
          <w:rStyle w:val="Lead-inEmphasis"/>
        </w:rPr>
        <w:t xml:space="preserve">June 15, 2013: </w:t>
      </w:r>
      <w:r w:rsidR="00B56E30">
        <w:rPr>
          <w:rFonts w:cs="Arial"/>
          <w:color w:val="000000" w:themeColor="text1"/>
          <w:spacing w:val="0"/>
          <w:szCs w:val="26"/>
        </w:rPr>
        <w:t>New Balance St. Louis</w:t>
      </w:r>
      <w:r w:rsidR="005A6ECD">
        <w:rPr>
          <w:rFonts w:cs="Arial"/>
          <w:color w:val="000000" w:themeColor="text1"/>
          <w:spacing w:val="0"/>
          <w:szCs w:val="26"/>
        </w:rPr>
        <w:t xml:space="preserve"> </w:t>
      </w:r>
      <w:r w:rsidR="00375D22">
        <w:rPr>
          <w:rFonts w:cs="Arial"/>
          <w:color w:val="000000" w:themeColor="text1"/>
          <w:spacing w:val="0"/>
          <w:szCs w:val="26"/>
        </w:rPr>
        <w:t>is pleased to</w:t>
      </w:r>
      <w:r w:rsidR="00B56E30">
        <w:rPr>
          <w:rFonts w:cs="Arial"/>
          <w:color w:val="000000" w:themeColor="text1"/>
          <w:spacing w:val="0"/>
          <w:szCs w:val="26"/>
        </w:rPr>
        <w:t xml:space="preserve"> announce </w:t>
      </w:r>
      <w:r w:rsidR="00287B2B">
        <w:rPr>
          <w:rFonts w:cs="Arial"/>
          <w:color w:val="000000" w:themeColor="text1"/>
          <w:spacing w:val="0"/>
          <w:szCs w:val="26"/>
        </w:rPr>
        <w:t>the certification of two new pedorthists. Jeremy Crane and Tom Chase are new additions to an ever-growing pedorthic staff at Brown’s Enterprises.</w:t>
      </w:r>
    </w:p>
    <w:p w:rsidR="006D3643" w:rsidRDefault="006D3643" w:rsidP="00287B2B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</w:p>
    <w:p w:rsidR="006D3643" w:rsidRDefault="009E0D63" w:rsidP="00131854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  <w:r>
        <w:rPr>
          <w:rFonts w:cs="Arial"/>
          <w:color w:val="000000" w:themeColor="text1"/>
          <w:spacing w:val="0"/>
          <w:szCs w:val="26"/>
        </w:rPr>
        <w:t>Crane</w:t>
      </w:r>
      <w:r w:rsidR="00287B2B">
        <w:rPr>
          <w:rFonts w:cs="Arial"/>
          <w:color w:val="000000" w:themeColor="text1"/>
          <w:spacing w:val="0"/>
          <w:szCs w:val="26"/>
        </w:rPr>
        <w:t xml:space="preserve"> began his career with Brown’s in June of 2007. He studied at the Robert M. Palmer Biomechanical Institute in Elwood, Indiana and was certified in 2013. </w:t>
      </w:r>
      <w:r w:rsidR="0048716A">
        <w:rPr>
          <w:rFonts w:cs="Arial"/>
          <w:color w:val="000000" w:themeColor="text1"/>
          <w:spacing w:val="0"/>
          <w:szCs w:val="26"/>
        </w:rPr>
        <w:t xml:space="preserve">Crane will be assisting customers at the New Balance store located on Clayton Road in </w:t>
      </w:r>
      <w:r w:rsidR="000E2CFA" w:rsidRPr="000E2CFA">
        <w:rPr>
          <w:rFonts w:cs="Arial"/>
          <w:color w:val="000000" w:themeColor="text1"/>
          <w:spacing w:val="0"/>
          <w:szCs w:val="26"/>
          <w:highlight w:val="yellow"/>
        </w:rPr>
        <w:t>St. Louis</w:t>
      </w:r>
      <w:r w:rsidR="0048716A">
        <w:rPr>
          <w:rFonts w:cs="Arial"/>
          <w:color w:val="000000" w:themeColor="text1"/>
          <w:spacing w:val="0"/>
          <w:szCs w:val="26"/>
        </w:rPr>
        <w:t>, MO.</w:t>
      </w:r>
      <w:r w:rsidR="009C2F9E">
        <w:rPr>
          <w:rFonts w:cs="Arial"/>
          <w:color w:val="000000" w:themeColor="text1"/>
          <w:spacing w:val="0"/>
          <w:szCs w:val="26"/>
        </w:rPr>
        <w:t xml:space="preserve">  He is also the assistant </w:t>
      </w:r>
      <w:r>
        <w:rPr>
          <w:rFonts w:cs="Arial"/>
          <w:color w:val="000000" w:themeColor="text1"/>
          <w:spacing w:val="0"/>
          <w:szCs w:val="26"/>
        </w:rPr>
        <w:t>manager at this location</w:t>
      </w:r>
      <w:r w:rsidR="009C2F9E">
        <w:rPr>
          <w:rFonts w:cs="Arial"/>
          <w:color w:val="000000" w:themeColor="text1"/>
          <w:spacing w:val="0"/>
          <w:szCs w:val="26"/>
        </w:rPr>
        <w:t>.</w:t>
      </w:r>
    </w:p>
    <w:p w:rsidR="006D3643" w:rsidRDefault="006D3643" w:rsidP="00131854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</w:p>
    <w:p w:rsidR="00AA1052" w:rsidRDefault="00C13C42" w:rsidP="00131854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  <w:r>
        <w:rPr>
          <w:rFonts w:cs="Arial"/>
          <w:color w:val="000000" w:themeColor="text1"/>
          <w:spacing w:val="0"/>
          <w:szCs w:val="26"/>
        </w:rPr>
        <w:t>“</w:t>
      </w:r>
      <w:r w:rsidR="00287B2B">
        <w:rPr>
          <w:rFonts w:cs="Arial"/>
          <w:color w:val="000000" w:themeColor="text1"/>
          <w:spacing w:val="0"/>
          <w:szCs w:val="26"/>
        </w:rPr>
        <w:t>After having my ankle surgically repaired, I realized the importance of footwear and care for the lower limbs. It’s what made me want to become a pedorthist</w:t>
      </w:r>
      <w:r w:rsidR="00FF2113">
        <w:rPr>
          <w:rFonts w:cs="Arial"/>
          <w:color w:val="000000" w:themeColor="text1"/>
          <w:spacing w:val="0"/>
          <w:szCs w:val="26"/>
        </w:rPr>
        <w:t xml:space="preserve">,” says </w:t>
      </w:r>
      <w:r w:rsidR="00287B2B">
        <w:rPr>
          <w:rFonts w:cs="Arial"/>
          <w:color w:val="000000" w:themeColor="text1"/>
          <w:spacing w:val="0"/>
          <w:szCs w:val="26"/>
        </w:rPr>
        <w:t>Crane</w:t>
      </w:r>
      <w:r>
        <w:rPr>
          <w:rFonts w:cs="Arial"/>
          <w:color w:val="000000" w:themeColor="text1"/>
          <w:spacing w:val="0"/>
          <w:szCs w:val="26"/>
        </w:rPr>
        <w:t>.</w:t>
      </w:r>
    </w:p>
    <w:p w:rsidR="00B56E30" w:rsidRDefault="00B56E30" w:rsidP="00131854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</w:p>
    <w:p w:rsidR="00B56E30" w:rsidRDefault="00A87B41" w:rsidP="00B56E30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  <w:r>
        <w:rPr>
          <w:rFonts w:cs="Arial"/>
          <w:color w:val="000000" w:themeColor="text1"/>
          <w:spacing w:val="0"/>
          <w:szCs w:val="26"/>
        </w:rPr>
        <w:t xml:space="preserve">Tom Chase has been a member of the Brown’s staff since 2010.  He </w:t>
      </w:r>
      <w:r w:rsidR="00287B2B">
        <w:rPr>
          <w:rFonts w:cs="Arial"/>
          <w:color w:val="000000" w:themeColor="text1"/>
          <w:spacing w:val="0"/>
          <w:szCs w:val="26"/>
        </w:rPr>
        <w:t xml:space="preserve">earned a B.S. in Psychology and a M.S in Education, Kinesiology – Sports and Exercise Behavior from Southern Illinois University before deciding to become a pedorthist. He also studied at the Robert M. </w:t>
      </w:r>
      <w:r w:rsidR="0048716A">
        <w:rPr>
          <w:rFonts w:cs="Arial"/>
          <w:color w:val="000000" w:themeColor="text1"/>
          <w:spacing w:val="0"/>
          <w:szCs w:val="26"/>
        </w:rPr>
        <w:t xml:space="preserve">Palmer Biomechanical Institute.  Individuals interested in </w:t>
      </w:r>
      <w:r w:rsidR="009C2F9E">
        <w:rPr>
          <w:rFonts w:cs="Arial"/>
          <w:color w:val="000000" w:themeColor="text1"/>
          <w:spacing w:val="0"/>
          <w:szCs w:val="26"/>
        </w:rPr>
        <w:t xml:space="preserve">seeing Chase can visit him at the New Balance store </w:t>
      </w:r>
      <w:r w:rsidR="00DE2B9D">
        <w:rPr>
          <w:rFonts w:cs="Arial"/>
          <w:color w:val="000000" w:themeColor="text1"/>
          <w:spacing w:val="0"/>
          <w:szCs w:val="26"/>
        </w:rPr>
        <w:t>in The Shoppes at St. Clair</w:t>
      </w:r>
      <w:r w:rsidR="009C2F9E">
        <w:rPr>
          <w:rFonts w:cs="Arial"/>
          <w:color w:val="000000" w:themeColor="text1"/>
          <w:spacing w:val="0"/>
          <w:szCs w:val="26"/>
        </w:rPr>
        <w:t xml:space="preserve"> Square in Fairview Heights, IL.</w:t>
      </w:r>
    </w:p>
    <w:p w:rsidR="00C13C42" w:rsidRDefault="00C13C42" w:rsidP="00131854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</w:p>
    <w:p w:rsidR="00287B2B" w:rsidRDefault="00C13C42" w:rsidP="00287B2B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  <w:r>
        <w:rPr>
          <w:rFonts w:cs="Arial"/>
          <w:color w:val="000000" w:themeColor="text1"/>
          <w:spacing w:val="0"/>
          <w:szCs w:val="26"/>
        </w:rPr>
        <w:t>“</w:t>
      </w:r>
      <w:r w:rsidR="00DE2B9D">
        <w:t>I’m excited to help customers find more appropriate solutions to their foot problems and educate them to prevent further complications</w:t>
      </w:r>
      <w:bookmarkStart w:id="0" w:name="_GoBack"/>
      <w:bookmarkEnd w:id="0"/>
      <w:r w:rsidR="00A87B41">
        <w:rPr>
          <w:rFonts w:cs="Arial"/>
          <w:color w:val="000000" w:themeColor="text1"/>
          <w:spacing w:val="0"/>
          <w:szCs w:val="26"/>
        </w:rPr>
        <w:t>,” says Chase.</w:t>
      </w:r>
    </w:p>
    <w:p w:rsidR="00A87B41" w:rsidRDefault="00A87B41" w:rsidP="00287B2B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</w:p>
    <w:p w:rsidR="00A87B41" w:rsidRDefault="000E2CFA" w:rsidP="00A87B41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  <w:r w:rsidRPr="000E2CFA">
        <w:rPr>
          <w:rFonts w:cs="Arial"/>
          <w:color w:val="000000" w:themeColor="text1"/>
          <w:spacing w:val="0"/>
          <w:szCs w:val="26"/>
          <w:highlight w:val="yellow"/>
        </w:rPr>
        <w:t>C</w:t>
      </w:r>
      <w:r w:rsidR="00A87B41" w:rsidRPr="000E2CFA">
        <w:rPr>
          <w:rFonts w:cs="Arial"/>
          <w:color w:val="000000" w:themeColor="text1"/>
          <w:spacing w:val="0"/>
          <w:szCs w:val="26"/>
          <w:highlight w:val="yellow"/>
        </w:rPr>
        <w:t>ertified Pedorthist</w:t>
      </w:r>
      <w:r w:rsidRPr="000E2CFA">
        <w:rPr>
          <w:rFonts w:cs="Arial"/>
          <w:color w:val="000000" w:themeColor="text1"/>
          <w:spacing w:val="0"/>
          <w:szCs w:val="26"/>
          <w:highlight w:val="yellow"/>
        </w:rPr>
        <w:t>s</w:t>
      </w:r>
      <w:r w:rsidR="00A87B41" w:rsidRPr="000E2CFA">
        <w:rPr>
          <w:rFonts w:cs="Arial"/>
          <w:color w:val="000000" w:themeColor="text1"/>
          <w:spacing w:val="0"/>
          <w:szCs w:val="26"/>
          <w:highlight w:val="yellow"/>
        </w:rPr>
        <w:t xml:space="preserve"> </w:t>
      </w:r>
      <w:r w:rsidRPr="000E2CFA">
        <w:rPr>
          <w:rFonts w:cs="Arial"/>
          <w:color w:val="000000" w:themeColor="text1"/>
          <w:spacing w:val="0"/>
          <w:szCs w:val="26"/>
          <w:highlight w:val="yellow"/>
        </w:rPr>
        <w:t>are</w:t>
      </w:r>
      <w:r w:rsidR="00A87B41">
        <w:rPr>
          <w:rFonts w:cs="Arial"/>
          <w:color w:val="000000" w:themeColor="text1"/>
          <w:spacing w:val="0"/>
          <w:szCs w:val="26"/>
        </w:rPr>
        <w:t xml:space="preserve"> specifically educated in the biomechanical functions of the foot and how this relates to footwear</w:t>
      </w:r>
      <w:r>
        <w:rPr>
          <w:rFonts w:cs="Arial"/>
          <w:color w:val="000000" w:themeColor="text1"/>
          <w:spacing w:val="0"/>
          <w:szCs w:val="26"/>
        </w:rPr>
        <w:t xml:space="preserve">.  </w:t>
      </w:r>
      <w:r w:rsidRPr="000E2CFA">
        <w:rPr>
          <w:rFonts w:cs="Arial"/>
          <w:color w:val="000000" w:themeColor="text1"/>
          <w:spacing w:val="0"/>
          <w:szCs w:val="26"/>
          <w:highlight w:val="yellow"/>
        </w:rPr>
        <w:t xml:space="preserve">They are uniquely qualified to </w:t>
      </w:r>
      <w:r w:rsidR="00A87B41" w:rsidRPr="000E2CFA">
        <w:rPr>
          <w:rFonts w:cs="Arial"/>
          <w:color w:val="000000" w:themeColor="text1"/>
          <w:spacing w:val="0"/>
          <w:szCs w:val="26"/>
          <w:highlight w:val="yellow"/>
        </w:rPr>
        <w:t>fill</w:t>
      </w:r>
      <w:r w:rsidRPr="000E2CFA">
        <w:rPr>
          <w:rFonts w:cs="Arial"/>
          <w:color w:val="000000" w:themeColor="text1"/>
          <w:spacing w:val="0"/>
          <w:szCs w:val="26"/>
          <w:highlight w:val="yellow"/>
        </w:rPr>
        <w:t xml:space="preserve"> </w:t>
      </w:r>
      <w:r w:rsidR="00A87B41" w:rsidRPr="000E2CFA">
        <w:rPr>
          <w:rFonts w:cs="Arial"/>
          <w:color w:val="000000" w:themeColor="text1"/>
          <w:spacing w:val="0"/>
          <w:szCs w:val="26"/>
          <w:highlight w:val="yellow"/>
        </w:rPr>
        <w:t>prescriptions</w:t>
      </w:r>
      <w:r w:rsidR="00A87B41">
        <w:rPr>
          <w:rFonts w:cs="Arial"/>
          <w:color w:val="000000" w:themeColor="text1"/>
          <w:spacing w:val="0"/>
          <w:szCs w:val="26"/>
        </w:rPr>
        <w:t xml:space="preserve"> from medical professionals for footwear and orthotics.</w:t>
      </w:r>
    </w:p>
    <w:p w:rsidR="00131854" w:rsidRPr="00131854" w:rsidRDefault="00131854" w:rsidP="00131854">
      <w:pPr>
        <w:widowControl w:val="0"/>
        <w:autoSpaceDE w:val="0"/>
        <w:autoSpaceDN w:val="0"/>
        <w:adjustRightInd w:val="0"/>
        <w:ind w:left="0"/>
        <w:rPr>
          <w:rFonts w:cs="Arial"/>
          <w:color w:val="000000" w:themeColor="text1"/>
          <w:spacing w:val="0"/>
          <w:szCs w:val="26"/>
        </w:rPr>
      </w:pPr>
    </w:p>
    <w:p w:rsidR="002A3005" w:rsidRDefault="00131854" w:rsidP="002A3005">
      <w:pPr>
        <w:widowControl w:val="0"/>
        <w:autoSpaceDE w:val="0"/>
        <w:autoSpaceDN w:val="0"/>
        <w:adjustRightInd w:val="0"/>
        <w:ind w:left="0"/>
      </w:pPr>
      <w:r w:rsidRPr="00131854">
        <w:t>Brown's Enterprises</w:t>
      </w:r>
      <w:r w:rsidR="00AA6903">
        <w:t xml:space="preserve">, </w:t>
      </w:r>
      <w:r w:rsidR="00AA6903" w:rsidRPr="00131854">
        <w:t>o</w:t>
      </w:r>
      <w:r w:rsidR="00AA6903">
        <w:t>wned by Randy and Margit Brown, i</w:t>
      </w:r>
      <w:r w:rsidRPr="00131854">
        <w:t xml:space="preserve">s the parent company of </w:t>
      </w:r>
      <w:r w:rsidR="00470C04" w:rsidRPr="00131854">
        <w:t xml:space="preserve">New Balance St. Louis with locations in </w:t>
      </w:r>
      <w:r w:rsidR="008E0A90">
        <w:t>Clayton</w:t>
      </w:r>
      <w:r w:rsidR="00470C04">
        <w:t>,</w:t>
      </w:r>
      <w:r w:rsidR="00470C04" w:rsidRPr="00131854">
        <w:t xml:space="preserve"> Creve Coeur, Lak</w:t>
      </w:r>
      <w:r w:rsidR="00470C04">
        <w:t xml:space="preserve">e St. Louis, MO and Fairview Heights, </w:t>
      </w:r>
      <w:r w:rsidR="00287B2B">
        <w:t>IL</w:t>
      </w:r>
      <w:r w:rsidR="00287B2B" w:rsidRPr="00131854">
        <w:t>;</w:t>
      </w:r>
      <w:r w:rsidR="00470C04">
        <w:t xml:space="preserve"> </w:t>
      </w:r>
      <w:r w:rsidRPr="00131854">
        <w:t xml:space="preserve">New Balance </w:t>
      </w:r>
      <w:r w:rsidR="00470C04">
        <w:t>Kansas City</w:t>
      </w:r>
      <w:r w:rsidR="000E2CFA">
        <w:t xml:space="preserve"> </w:t>
      </w:r>
      <w:r w:rsidR="000E2CFA" w:rsidRPr="000E2CFA">
        <w:rPr>
          <w:highlight w:val="yellow"/>
        </w:rPr>
        <w:t>in</w:t>
      </w:r>
      <w:r w:rsidR="000E2CFA">
        <w:t xml:space="preserve"> </w:t>
      </w:r>
      <w:r w:rsidR="000E2CFA" w:rsidRPr="000E2CFA">
        <w:rPr>
          <w:highlight w:val="yellow"/>
        </w:rPr>
        <w:t>Overland Park, KS</w:t>
      </w:r>
      <w:r w:rsidR="00470C04">
        <w:t xml:space="preserve">; </w:t>
      </w:r>
      <w:r w:rsidR="00470C04" w:rsidRPr="000E2CFA">
        <w:rPr>
          <w:highlight w:val="yellow"/>
        </w:rPr>
        <w:t>New Balance Branson</w:t>
      </w:r>
      <w:r w:rsidR="000E2CFA" w:rsidRPr="000E2CFA">
        <w:rPr>
          <w:highlight w:val="yellow"/>
        </w:rPr>
        <w:t xml:space="preserve"> in Branson, MO</w:t>
      </w:r>
      <w:r w:rsidRPr="00131854">
        <w:t xml:space="preserve">; </w:t>
      </w:r>
      <w:r w:rsidR="00470C04">
        <w:t xml:space="preserve">and </w:t>
      </w:r>
      <w:r w:rsidRPr="00131854">
        <w:t>Brown’s Shoe Center in Washington</w:t>
      </w:r>
      <w:r w:rsidR="00470C04">
        <w:t>, MO</w:t>
      </w:r>
      <w:r w:rsidRPr="00131854">
        <w:t xml:space="preserve">. </w:t>
      </w:r>
      <w:r w:rsidR="00AA6903">
        <w:t xml:space="preserve">Brown’s Catalog </w:t>
      </w:r>
      <w:r w:rsidR="000360F4">
        <w:t xml:space="preserve">and </w:t>
      </w:r>
      <w:r w:rsidRPr="00131854">
        <w:t>online counterpart</w:t>
      </w:r>
      <w:r w:rsidR="00A8457B">
        <w:t>,</w:t>
      </w:r>
      <w:r w:rsidRPr="00131854">
        <w:t xml:space="preserve"> </w:t>
      </w:r>
      <w:r w:rsidRPr="000360F4">
        <w:rPr>
          <w:b/>
        </w:rPr>
        <w:t>BrownsCatalog.com</w:t>
      </w:r>
      <w:r w:rsidR="00A8457B">
        <w:rPr>
          <w:b/>
        </w:rPr>
        <w:t>,</w:t>
      </w:r>
      <w:r w:rsidR="000360F4">
        <w:t xml:space="preserve"> are </w:t>
      </w:r>
      <w:r w:rsidR="00470C04">
        <w:t xml:space="preserve">located at </w:t>
      </w:r>
      <w:r w:rsidR="00AA6903">
        <w:t xml:space="preserve">the company’s headquarters at the </w:t>
      </w:r>
      <w:r w:rsidR="00470C04">
        <w:t xml:space="preserve">Brown's </w:t>
      </w:r>
      <w:r w:rsidRPr="00131854">
        <w:t>Distribution Center in Washington, MO.</w:t>
      </w:r>
      <w:r w:rsidR="006E512D">
        <w:t xml:space="preserve"> </w:t>
      </w:r>
    </w:p>
    <w:p w:rsidR="00D16B3F" w:rsidRDefault="006E512D" w:rsidP="002A3005">
      <w:pPr>
        <w:widowControl w:val="0"/>
        <w:autoSpaceDE w:val="0"/>
        <w:autoSpaceDN w:val="0"/>
        <w:adjustRightInd w:val="0"/>
        <w:ind w:left="0"/>
        <w:jc w:val="center"/>
      </w:pPr>
      <w:r>
        <w:t># #</w:t>
      </w:r>
      <w:r w:rsidR="002A3005">
        <w:t xml:space="preserve"> #</w:t>
      </w:r>
    </w:p>
    <w:sectPr w:rsidR="00D16B3F" w:rsidSect="00131854">
      <w:headerReference w:type="default" r:id="rId7"/>
      <w:footerReference w:type="default" r:id="rId8"/>
      <w:pgSz w:w="12240" w:h="15840" w:code="1"/>
      <w:pgMar w:top="965" w:right="1800" w:bottom="1440" w:left="965" w:header="864" w:footer="144" w:gutter="0"/>
      <w:titlePg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9250E7" w:rsidRDefault="009250E7">
      <w:r>
        <w:separator/>
      </w:r>
    </w:p>
  </w:endnote>
  <w:endnote w:type="continuationSeparator" w:id="1">
    <w:p w:rsidR="009250E7" w:rsidRDefault="00925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250E7" w:rsidRDefault="002D5824">
    <w:pPr>
      <w:pStyle w:val="Footer"/>
    </w:pPr>
    <w:r>
      <w:fldChar w:fldCharType="begin"/>
    </w:r>
    <w:r w:rsidR="009250E7">
      <w:instrText>if</w:instrText>
    </w:r>
    <w:r>
      <w:fldChar w:fldCharType="begin"/>
    </w:r>
    <w:r w:rsidR="009250E7">
      <w:instrText>numpages</w:instrText>
    </w:r>
    <w:r>
      <w:fldChar w:fldCharType="separate"/>
    </w:r>
    <w:r w:rsidR="00287B2B">
      <w:rPr>
        <w:noProof/>
      </w:rPr>
      <w:instrText>1</w:instrText>
    </w:r>
    <w:r>
      <w:rPr>
        <w:noProof/>
      </w:rPr>
      <w:fldChar w:fldCharType="end"/>
    </w:r>
    <w:r w:rsidR="009250E7">
      <w:instrText>&gt;</w:instrText>
    </w:r>
    <w:r>
      <w:fldChar w:fldCharType="begin"/>
    </w:r>
    <w:r w:rsidR="009250E7">
      <w:instrText>page</w:instrText>
    </w:r>
    <w:r>
      <w:fldChar w:fldCharType="separate"/>
    </w:r>
    <w:r w:rsidR="009250E7">
      <w:rPr>
        <w:noProof/>
      </w:rPr>
      <w:instrText>2</w:instrText>
    </w:r>
    <w:r>
      <w:rPr>
        <w:noProof/>
      </w:rPr>
      <w:fldChar w:fldCharType="end"/>
    </w:r>
    <w:r w:rsidR="009250E7">
      <w:instrText>"more"</w:instrText>
    </w:r>
    <w:r>
      <w:fldChar w:fldCharType="end"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9250E7" w:rsidRDefault="009250E7">
      <w:r>
        <w:separator/>
      </w:r>
    </w:p>
  </w:footnote>
  <w:footnote w:type="continuationSeparator" w:id="1">
    <w:p w:rsidR="009250E7" w:rsidRDefault="009250E7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250E7" w:rsidRDefault="009250E7">
    <w:pPr>
      <w:pStyle w:val="Header"/>
    </w:pPr>
    <w:r>
      <w:t xml:space="preserve">Page </w:t>
    </w:r>
    <w:fldSimple w:instr=" PAGE \* Arabic \* MERGEFORMAT ">
      <w:r>
        <w:rPr>
          <w:noProof/>
        </w:rPr>
        <w:t>2</w:t>
      </w:r>
    </w:fldSimple>
    <w:r>
      <w:tab/>
    </w:r>
    <w:r>
      <w:tab/>
      <w:t>Trey Research Games Enhanced With Two New Additions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7C"/>
    <w:multiLevelType w:val="singleLevel"/>
    <w:tmpl w:val="4418A4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FC606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2E27B0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94823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0849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984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3AD7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E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F0BA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E7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209769F3"/>
    <w:multiLevelType w:val="singleLevel"/>
    <w:tmpl w:val="5874B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40"/>
        <w:lvlJc w:val="left"/>
        <w:rPr>
          <w:rFonts w:ascii="Symbol" w:hAnsi="Symbol" w:hint="default"/>
          <w:sz w:val="24"/>
        </w:rPr>
      </w:lvl>
    </w:lvlOverride>
  </w:num>
  <w:num w:numId="2">
    <w:abstractNumId w:val="12"/>
  </w:num>
  <w:num w:numId="3">
    <w:abstractNumId w:val="11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8" w:dllVersion="513" w:checkStyle="1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D24785"/>
    <w:rsid w:val="00017B2C"/>
    <w:rsid w:val="000360F4"/>
    <w:rsid w:val="00073F9B"/>
    <w:rsid w:val="000E2CFA"/>
    <w:rsid w:val="00131854"/>
    <w:rsid w:val="00144E76"/>
    <w:rsid w:val="00154462"/>
    <w:rsid w:val="00157A29"/>
    <w:rsid w:val="00190514"/>
    <w:rsid w:val="001F33F2"/>
    <w:rsid w:val="00287B2B"/>
    <w:rsid w:val="002A3005"/>
    <w:rsid w:val="002B72FA"/>
    <w:rsid w:val="002D5824"/>
    <w:rsid w:val="003138CE"/>
    <w:rsid w:val="00375D22"/>
    <w:rsid w:val="00470C04"/>
    <w:rsid w:val="0048716A"/>
    <w:rsid w:val="004C38ED"/>
    <w:rsid w:val="00506517"/>
    <w:rsid w:val="005A3C09"/>
    <w:rsid w:val="005A6ECD"/>
    <w:rsid w:val="005B1A4D"/>
    <w:rsid w:val="006D3643"/>
    <w:rsid w:val="006E512D"/>
    <w:rsid w:val="006F7F8E"/>
    <w:rsid w:val="007612F9"/>
    <w:rsid w:val="007D7E62"/>
    <w:rsid w:val="0084777B"/>
    <w:rsid w:val="00867831"/>
    <w:rsid w:val="008D3E9F"/>
    <w:rsid w:val="008E0A90"/>
    <w:rsid w:val="009250E7"/>
    <w:rsid w:val="009C2F9E"/>
    <w:rsid w:val="009C7D0E"/>
    <w:rsid w:val="009E0D63"/>
    <w:rsid w:val="009E4565"/>
    <w:rsid w:val="00A8457B"/>
    <w:rsid w:val="00A87B41"/>
    <w:rsid w:val="00AA1052"/>
    <w:rsid w:val="00AA6903"/>
    <w:rsid w:val="00AE13D4"/>
    <w:rsid w:val="00AF1AEA"/>
    <w:rsid w:val="00B11402"/>
    <w:rsid w:val="00B56E30"/>
    <w:rsid w:val="00B605D2"/>
    <w:rsid w:val="00B759EB"/>
    <w:rsid w:val="00C13C42"/>
    <w:rsid w:val="00CE5F2A"/>
    <w:rsid w:val="00D16B3F"/>
    <w:rsid w:val="00D24785"/>
    <w:rsid w:val="00DE2B9D"/>
    <w:rsid w:val="00E57227"/>
    <w:rsid w:val="00EC0854"/>
    <w:rsid w:val="00F53091"/>
    <w:rsid w:val="00FB10E0"/>
    <w:rsid w:val="00FF2113"/>
  </w:rsids>
  <m:mathPr>
    <m:mathFont m:val="28 Days Later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785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1F3931"/>
    <w:pPr>
      <w:keepNext/>
      <w:keepLines/>
      <w:spacing w:before="300" w:line="440" w:lineRule="atLeast"/>
      <w:outlineLvl w:val="0"/>
    </w:pPr>
    <w:rPr>
      <w:rFonts w:ascii="Arial Black" w:hAnsi="Arial Black"/>
      <w:spacing w:val="-15"/>
      <w:kern w:val="28"/>
      <w:sz w:val="24"/>
    </w:rPr>
  </w:style>
  <w:style w:type="paragraph" w:styleId="Heading2">
    <w:name w:val="heading 2"/>
    <w:basedOn w:val="Normal"/>
    <w:next w:val="BodyText"/>
    <w:qFormat/>
    <w:rsid w:val="001F3931"/>
    <w:pPr>
      <w:keepNext/>
      <w:keepLines/>
      <w:spacing w:before="300" w:line="440" w:lineRule="atLeast"/>
      <w:ind w:left="1195"/>
      <w:outlineLvl w:val="1"/>
    </w:pPr>
    <w:rPr>
      <w:spacing w:val="-10"/>
      <w:kern w:val="28"/>
    </w:rPr>
  </w:style>
  <w:style w:type="paragraph" w:styleId="Heading3">
    <w:name w:val="heading 3"/>
    <w:basedOn w:val="Normal"/>
    <w:next w:val="BodyText"/>
    <w:qFormat/>
    <w:rsid w:val="001F3931"/>
    <w:pPr>
      <w:keepNext/>
      <w:keepLines/>
      <w:spacing w:line="440" w:lineRule="atLeast"/>
      <w:ind w:left="1195"/>
      <w:outlineLvl w:val="2"/>
    </w:pPr>
    <w:rPr>
      <w:b/>
      <w:spacing w:val="-10"/>
      <w:kern w:val="28"/>
    </w:rPr>
  </w:style>
  <w:style w:type="paragraph" w:styleId="Heading4">
    <w:name w:val="heading 4"/>
    <w:basedOn w:val="Normal"/>
    <w:next w:val="BodyText"/>
    <w:qFormat/>
    <w:rsid w:val="001F3931"/>
    <w:pPr>
      <w:keepNext/>
      <w:keepLines/>
      <w:spacing w:line="440" w:lineRule="atLeast"/>
      <w:ind w:left="1555"/>
      <w:outlineLvl w:val="3"/>
    </w:pPr>
    <w:rPr>
      <w:spacing w:val="-10"/>
      <w:kern w:val="28"/>
    </w:rPr>
  </w:style>
  <w:style w:type="paragraph" w:styleId="Heading5">
    <w:name w:val="heading 5"/>
    <w:basedOn w:val="Normal"/>
    <w:next w:val="BodyText"/>
    <w:qFormat/>
    <w:rsid w:val="001F3931"/>
    <w:pPr>
      <w:keepNext/>
      <w:keepLines/>
      <w:spacing w:line="440" w:lineRule="atLeast"/>
      <w:ind w:left="1555"/>
      <w:outlineLvl w:val="4"/>
    </w:pPr>
    <w:rPr>
      <w:b/>
      <w:spacing w:val="-10"/>
      <w:kern w:val="28"/>
      <w:sz w:val="18"/>
    </w:rPr>
  </w:style>
  <w:style w:type="paragraph" w:styleId="Heading6">
    <w:name w:val="heading 6"/>
    <w:basedOn w:val="Normal"/>
    <w:next w:val="BodyText"/>
    <w:qFormat/>
    <w:rsid w:val="001F3931"/>
    <w:pPr>
      <w:keepLines/>
      <w:tabs>
        <w:tab w:val="center" w:pos="4320"/>
        <w:tab w:val="right" w:pos="9480"/>
      </w:tabs>
      <w:spacing w:line="440" w:lineRule="atLeast"/>
      <w:ind w:left="0" w:right="-835"/>
      <w:outlineLvl w:val="5"/>
    </w:pPr>
    <w:rPr>
      <w:i/>
      <w:sz w:val="18"/>
    </w:rPr>
  </w:style>
  <w:style w:type="paragraph" w:styleId="Heading7">
    <w:name w:val="heading 7"/>
    <w:basedOn w:val="Normal"/>
    <w:next w:val="BodyText"/>
    <w:qFormat/>
    <w:rsid w:val="001F3931"/>
    <w:pPr>
      <w:keepNext/>
      <w:keepLines/>
      <w:spacing w:before="220" w:after="120" w:line="440" w:lineRule="atLeast"/>
      <w:outlineLvl w:val="6"/>
    </w:pPr>
    <w:rPr>
      <w:b/>
      <w:spacing w:val="-10"/>
      <w:kern w:val="28"/>
      <w:sz w:val="22"/>
    </w:rPr>
  </w:style>
  <w:style w:type="paragraph" w:styleId="Heading8">
    <w:name w:val="heading 8"/>
    <w:basedOn w:val="Normal"/>
    <w:next w:val="BodyText"/>
    <w:qFormat/>
    <w:rsid w:val="001F3931"/>
    <w:pPr>
      <w:keepNext/>
      <w:keepLines/>
      <w:spacing w:before="220" w:after="120" w:line="440" w:lineRule="atLeast"/>
      <w:outlineLvl w:val="7"/>
    </w:pPr>
    <w:rPr>
      <w:b/>
      <w:i/>
      <w:spacing w:val="-10"/>
      <w:kern w:val="28"/>
      <w:sz w:val="22"/>
    </w:rPr>
  </w:style>
  <w:style w:type="paragraph" w:styleId="Heading9">
    <w:name w:val="heading 9"/>
    <w:basedOn w:val="Normal"/>
    <w:next w:val="BodyText"/>
    <w:qFormat/>
    <w:rsid w:val="001F3931"/>
    <w:pPr>
      <w:keepNext/>
      <w:keepLines/>
      <w:spacing w:before="220" w:after="120" w:line="440" w:lineRule="atLeast"/>
      <w:outlineLvl w:val="8"/>
    </w:pPr>
    <w:rPr>
      <w:b/>
      <w:i/>
      <w:spacing w:val="-10"/>
      <w:kern w:val="28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D24785"/>
    <w:pPr>
      <w:spacing w:line="400" w:lineRule="atLeast"/>
      <w:ind w:firstLine="360"/>
      <w:jc w:val="both"/>
    </w:pPr>
  </w:style>
  <w:style w:type="paragraph" w:styleId="Date">
    <w:name w:val="Date"/>
    <w:basedOn w:val="BodyText"/>
    <w:rsid w:val="00D24785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solid" w:color="000000" w:fill="auto"/>
      <w:spacing w:line="240" w:lineRule="exact"/>
      <w:ind w:firstLine="0"/>
      <w:jc w:val="left"/>
    </w:pPr>
    <w:rPr>
      <w:rFonts w:ascii="Arial Black" w:hAnsi="Arial Black"/>
      <w:color w:val="FFFFFF"/>
      <w:spacing w:val="-10"/>
    </w:rPr>
  </w:style>
  <w:style w:type="paragraph" w:customStyle="1" w:styleId="DocumentLabel">
    <w:name w:val="Document Label"/>
    <w:basedOn w:val="Normal"/>
    <w:next w:val="Title"/>
    <w:rsid w:val="001F3931"/>
    <w:pPr>
      <w:keepNext/>
      <w:keepLines/>
      <w:spacing w:before="600" w:after="400" w:line="1040" w:lineRule="exact"/>
      <w:ind w:left="0"/>
    </w:pPr>
    <w:rPr>
      <w:color w:val="808080"/>
      <w:spacing w:val="-96"/>
      <w:kern w:val="28"/>
      <w:sz w:val="108"/>
    </w:rPr>
  </w:style>
  <w:style w:type="paragraph" w:styleId="Title">
    <w:name w:val="Title"/>
    <w:basedOn w:val="Normal"/>
    <w:next w:val="Subtitle"/>
    <w:qFormat/>
    <w:rsid w:val="001F3931"/>
    <w:pPr>
      <w:keepNext/>
      <w:keepLines/>
      <w:spacing w:after="280" w:line="340" w:lineRule="exact"/>
      <w:ind w:right="480"/>
    </w:pPr>
    <w:rPr>
      <w:rFonts w:ascii="Arial Black" w:hAnsi="Arial Black"/>
      <w:spacing w:val="-20"/>
      <w:kern w:val="28"/>
      <w:sz w:val="32"/>
    </w:rPr>
  </w:style>
  <w:style w:type="paragraph" w:styleId="Subtitle">
    <w:name w:val="Subtitle"/>
    <w:basedOn w:val="Title"/>
    <w:next w:val="BodyText"/>
    <w:qFormat/>
    <w:rsid w:val="00D24785"/>
    <w:pPr>
      <w:spacing w:after="140" w:line="320" w:lineRule="exact"/>
    </w:pPr>
    <w:rPr>
      <w:rFonts w:ascii="Arial" w:hAnsi="Arial"/>
    </w:rPr>
  </w:style>
  <w:style w:type="paragraph" w:styleId="Footer">
    <w:name w:val="footer"/>
    <w:basedOn w:val="Normal"/>
    <w:rsid w:val="001F3931"/>
    <w:pPr>
      <w:keepLines/>
      <w:tabs>
        <w:tab w:val="center" w:pos="4320"/>
        <w:tab w:val="right" w:pos="9480"/>
      </w:tabs>
      <w:spacing w:before="360"/>
      <w:ind w:left="115" w:right="-835"/>
    </w:pPr>
    <w:rPr>
      <w:i/>
    </w:rPr>
  </w:style>
  <w:style w:type="paragraph" w:styleId="Header">
    <w:name w:val="header"/>
    <w:basedOn w:val="Normal"/>
    <w:rsid w:val="001F3931"/>
    <w:pPr>
      <w:keepLines/>
      <w:tabs>
        <w:tab w:val="center" w:pos="4320"/>
        <w:tab w:val="right" w:pos="9480"/>
      </w:tabs>
      <w:ind w:left="0" w:right="-835"/>
    </w:pPr>
  </w:style>
  <w:style w:type="character" w:customStyle="1" w:styleId="Lead-inEmphasis">
    <w:name w:val="Lead-in Emphasis"/>
    <w:rsid w:val="00D24785"/>
    <w:rPr>
      <w:rFonts w:ascii="Arial Black" w:hAnsi="Arial Black"/>
      <w:spacing w:val="-15"/>
    </w:rPr>
  </w:style>
  <w:style w:type="paragraph" w:customStyle="1" w:styleId="ReturnAddress">
    <w:name w:val="Return Address"/>
    <w:basedOn w:val="Normal"/>
    <w:rsid w:val="00D24785"/>
    <w:pPr>
      <w:keepLines/>
      <w:spacing w:line="200" w:lineRule="atLeast"/>
      <w:ind w:left="0"/>
    </w:pPr>
    <w:rPr>
      <w:sz w:val="16"/>
    </w:rPr>
  </w:style>
  <w:style w:type="paragraph" w:customStyle="1" w:styleId="CompanyName">
    <w:name w:val="Company Name"/>
    <w:basedOn w:val="ReturnAddress"/>
    <w:rsid w:val="001F3931"/>
    <w:pPr>
      <w:shd w:val="solid" w:color="000000" w:fill="auto"/>
      <w:spacing w:line="320" w:lineRule="exact"/>
      <w:jc w:val="center"/>
    </w:pPr>
    <w:rPr>
      <w:rFonts w:ascii="Arial Black" w:hAnsi="Arial Black"/>
      <w:color w:val="FFFFFF"/>
      <w:spacing w:val="-15"/>
      <w:sz w:val="32"/>
    </w:rPr>
  </w:style>
  <w:style w:type="paragraph" w:customStyle="1" w:styleId="Contact">
    <w:name w:val="Contact"/>
    <w:basedOn w:val="BodyText"/>
    <w:rsid w:val="00D24785"/>
    <w:pPr>
      <w:spacing w:line="200" w:lineRule="atLeast"/>
      <w:ind w:left="0" w:firstLine="0"/>
      <w:jc w:val="left"/>
    </w:pPr>
    <w:rPr>
      <w:sz w:val="16"/>
    </w:rPr>
  </w:style>
  <w:style w:type="character" w:styleId="Emphasis">
    <w:name w:val="Emphasis"/>
    <w:qFormat/>
    <w:rsid w:val="00D24785"/>
    <w:rPr>
      <w:rFonts w:ascii="Arial Black" w:hAnsi="Arial Black"/>
      <w:spacing w:val="-10"/>
    </w:rPr>
  </w:style>
  <w:style w:type="paragraph" w:customStyle="1" w:styleId="FooterFirst">
    <w:name w:val="Footer First"/>
    <w:basedOn w:val="Footer"/>
    <w:rsid w:val="00D24785"/>
    <w:pPr>
      <w:pBdr>
        <w:bottom w:val="single" w:sz="6" w:space="0" w:color="auto"/>
      </w:pBdr>
    </w:pPr>
  </w:style>
  <w:style w:type="paragraph" w:styleId="Caption">
    <w:name w:val="caption"/>
    <w:basedOn w:val="Normal"/>
    <w:next w:val="BodyText"/>
    <w:qFormat/>
    <w:rsid w:val="00D24785"/>
    <w:pPr>
      <w:keepNext/>
      <w:spacing w:after="440"/>
    </w:pPr>
    <w:rPr>
      <w:i/>
      <w:sz w:val="18"/>
    </w:rPr>
  </w:style>
  <w:style w:type="character" w:styleId="CommentReference">
    <w:name w:val="annotation reference"/>
    <w:semiHidden/>
    <w:rsid w:val="00D24785"/>
    <w:rPr>
      <w:sz w:val="16"/>
    </w:rPr>
  </w:style>
  <w:style w:type="paragraph" w:styleId="CommentText">
    <w:name w:val="annotation text"/>
    <w:basedOn w:val="Normal"/>
    <w:semiHidden/>
    <w:rsid w:val="001F3931"/>
  </w:style>
  <w:style w:type="character" w:styleId="EndnoteReference">
    <w:name w:val="endnote reference"/>
    <w:semiHidden/>
    <w:rsid w:val="00D24785"/>
    <w:rPr>
      <w:vertAlign w:val="superscript"/>
    </w:rPr>
  </w:style>
  <w:style w:type="paragraph" w:styleId="EndnoteText">
    <w:name w:val="endnote text"/>
    <w:basedOn w:val="Normal"/>
    <w:semiHidden/>
    <w:rsid w:val="001F3931"/>
    <w:rPr>
      <w:sz w:val="18"/>
    </w:rPr>
  </w:style>
  <w:style w:type="character" w:styleId="FootnoteReference">
    <w:name w:val="footnote reference"/>
    <w:semiHidden/>
    <w:rsid w:val="00D2478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rsid w:val="001F3931"/>
    <w:pPr>
      <w:ind w:right="-240"/>
    </w:pPr>
  </w:style>
  <w:style w:type="paragraph" w:styleId="ListContinue">
    <w:name w:val="List Continue"/>
    <w:basedOn w:val="Normal"/>
    <w:semiHidden/>
    <w:rsid w:val="00D24785"/>
    <w:pPr>
      <w:spacing w:after="120"/>
      <w:ind w:left="1195"/>
    </w:pPr>
  </w:style>
  <w:style w:type="paragraph" w:styleId="ListContinue2">
    <w:name w:val="List Continue 2"/>
    <w:basedOn w:val="Normal"/>
    <w:semiHidden/>
    <w:rsid w:val="00D24785"/>
    <w:pPr>
      <w:spacing w:after="120"/>
      <w:ind w:left="1555"/>
    </w:pPr>
  </w:style>
  <w:style w:type="paragraph" w:styleId="ListContinue3">
    <w:name w:val="List Continue 3"/>
    <w:basedOn w:val="Normal"/>
    <w:semiHidden/>
    <w:rsid w:val="00D24785"/>
    <w:pPr>
      <w:spacing w:after="120"/>
      <w:ind w:left="1915"/>
    </w:pPr>
  </w:style>
  <w:style w:type="paragraph" w:styleId="ListContinue4">
    <w:name w:val="List Continue 4"/>
    <w:basedOn w:val="Normal"/>
    <w:semiHidden/>
    <w:rsid w:val="00D24785"/>
    <w:pPr>
      <w:spacing w:after="120"/>
      <w:ind w:left="2275"/>
    </w:pPr>
  </w:style>
  <w:style w:type="paragraph" w:styleId="ListContinue5">
    <w:name w:val="List Continue 5"/>
    <w:basedOn w:val="Normal"/>
    <w:semiHidden/>
    <w:rsid w:val="00D24785"/>
    <w:pPr>
      <w:spacing w:after="120"/>
      <w:ind w:left="2635"/>
    </w:pPr>
  </w:style>
  <w:style w:type="paragraph" w:styleId="ListNumber">
    <w:name w:val="List Number"/>
    <w:basedOn w:val="Normal"/>
    <w:semiHidden/>
    <w:rsid w:val="00D24785"/>
    <w:pPr>
      <w:numPr>
        <w:numId w:val="11"/>
      </w:numPr>
      <w:ind w:left="1555"/>
    </w:pPr>
  </w:style>
  <w:style w:type="paragraph" w:styleId="ListNumber2">
    <w:name w:val="List Number 2"/>
    <w:basedOn w:val="Normal"/>
    <w:semiHidden/>
    <w:rsid w:val="00D24785"/>
    <w:pPr>
      <w:numPr>
        <w:numId w:val="12"/>
      </w:numPr>
      <w:ind w:left="1555"/>
    </w:pPr>
  </w:style>
  <w:style w:type="paragraph" w:styleId="ListNumber3">
    <w:name w:val="List Number 3"/>
    <w:basedOn w:val="Normal"/>
    <w:semiHidden/>
    <w:rsid w:val="00D24785"/>
    <w:pPr>
      <w:numPr>
        <w:numId w:val="13"/>
      </w:numPr>
      <w:ind w:left="1915"/>
    </w:pPr>
  </w:style>
  <w:style w:type="paragraph" w:styleId="ListNumber4">
    <w:name w:val="List Number 4"/>
    <w:basedOn w:val="Normal"/>
    <w:semiHidden/>
    <w:rsid w:val="00D24785"/>
    <w:pPr>
      <w:numPr>
        <w:numId w:val="14"/>
      </w:numPr>
      <w:ind w:left="2275"/>
    </w:pPr>
  </w:style>
  <w:style w:type="paragraph" w:styleId="ListNumber5">
    <w:name w:val="List Number 5"/>
    <w:basedOn w:val="Normal"/>
    <w:semiHidden/>
    <w:rsid w:val="00D24785"/>
    <w:pPr>
      <w:numPr>
        <w:numId w:val="15"/>
      </w:numPr>
      <w:ind w:left="263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785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1F3931"/>
    <w:pPr>
      <w:keepNext/>
      <w:keepLines/>
      <w:spacing w:before="300" w:line="440" w:lineRule="atLeast"/>
      <w:outlineLvl w:val="0"/>
    </w:pPr>
    <w:rPr>
      <w:rFonts w:ascii="Arial Black" w:hAnsi="Arial Black"/>
      <w:spacing w:val="-15"/>
      <w:kern w:val="28"/>
      <w:sz w:val="24"/>
    </w:rPr>
  </w:style>
  <w:style w:type="paragraph" w:styleId="Heading2">
    <w:name w:val="heading 2"/>
    <w:basedOn w:val="Normal"/>
    <w:next w:val="BodyText"/>
    <w:qFormat/>
    <w:rsid w:val="001F3931"/>
    <w:pPr>
      <w:keepNext/>
      <w:keepLines/>
      <w:spacing w:before="300" w:line="440" w:lineRule="atLeast"/>
      <w:ind w:left="1195"/>
      <w:outlineLvl w:val="1"/>
    </w:pPr>
    <w:rPr>
      <w:spacing w:val="-10"/>
      <w:kern w:val="28"/>
    </w:rPr>
  </w:style>
  <w:style w:type="paragraph" w:styleId="Heading3">
    <w:name w:val="heading 3"/>
    <w:basedOn w:val="Normal"/>
    <w:next w:val="BodyText"/>
    <w:qFormat/>
    <w:rsid w:val="001F3931"/>
    <w:pPr>
      <w:keepNext/>
      <w:keepLines/>
      <w:spacing w:line="440" w:lineRule="atLeast"/>
      <w:ind w:left="1195"/>
      <w:outlineLvl w:val="2"/>
    </w:pPr>
    <w:rPr>
      <w:b/>
      <w:spacing w:val="-10"/>
      <w:kern w:val="28"/>
    </w:rPr>
  </w:style>
  <w:style w:type="paragraph" w:styleId="Heading4">
    <w:name w:val="heading 4"/>
    <w:basedOn w:val="Normal"/>
    <w:next w:val="BodyText"/>
    <w:qFormat/>
    <w:rsid w:val="001F3931"/>
    <w:pPr>
      <w:keepNext/>
      <w:keepLines/>
      <w:spacing w:line="440" w:lineRule="atLeast"/>
      <w:ind w:left="1555"/>
      <w:outlineLvl w:val="3"/>
    </w:pPr>
    <w:rPr>
      <w:spacing w:val="-10"/>
      <w:kern w:val="28"/>
    </w:rPr>
  </w:style>
  <w:style w:type="paragraph" w:styleId="Heading5">
    <w:name w:val="heading 5"/>
    <w:basedOn w:val="Normal"/>
    <w:next w:val="BodyText"/>
    <w:qFormat/>
    <w:rsid w:val="001F3931"/>
    <w:pPr>
      <w:keepNext/>
      <w:keepLines/>
      <w:spacing w:line="440" w:lineRule="atLeast"/>
      <w:ind w:left="1555"/>
      <w:outlineLvl w:val="4"/>
    </w:pPr>
    <w:rPr>
      <w:b/>
      <w:spacing w:val="-10"/>
      <w:kern w:val="28"/>
      <w:sz w:val="18"/>
    </w:rPr>
  </w:style>
  <w:style w:type="paragraph" w:styleId="Heading6">
    <w:name w:val="heading 6"/>
    <w:basedOn w:val="Normal"/>
    <w:next w:val="BodyText"/>
    <w:qFormat/>
    <w:rsid w:val="001F3931"/>
    <w:pPr>
      <w:keepLines/>
      <w:tabs>
        <w:tab w:val="center" w:pos="4320"/>
        <w:tab w:val="right" w:pos="9480"/>
      </w:tabs>
      <w:spacing w:line="440" w:lineRule="atLeast"/>
      <w:ind w:left="0" w:right="-835"/>
      <w:outlineLvl w:val="5"/>
    </w:pPr>
    <w:rPr>
      <w:i/>
      <w:sz w:val="18"/>
    </w:rPr>
  </w:style>
  <w:style w:type="paragraph" w:styleId="Heading7">
    <w:name w:val="heading 7"/>
    <w:basedOn w:val="Normal"/>
    <w:next w:val="BodyText"/>
    <w:qFormat/>
    <w:rsid w:val="001F3931"/>
    <w:pPr>
      <w:keepNext/>
      <w:keepLines/>
      <w:spacing w:before="220" w:after="120" w:line="440" w:lineRule="atLeast"/>
      <w:outlineLvl w:val="6"/>
    </w:pPr>
    <w:rPr>
      <w:b/>
      <w:spacing w:val="-10"/>
      <w:kern w:val="28"/>
      <w:sz w:val="22"/>
    </w:rPr>
  </w:style>
  <w:style w:type="paragraph" w:styleId="Heading8">
    <w:name w:val="heading 8"/>
    <w:basedOn w:val="Normal"/>
    <w:next w:val="BodyText"/>
    <w:qFormat/>
    <w:rsid w:val="001F3931"/>
    <w:pPr>
      <w:keepNext/>
      <w:keepLines/>
      <w:spacing w:before="220" w:after="120" w:line="440" w:lineRule="atLeast"/>
      <w:outlineLvl w:val="7"/>
    </w:pPr>
    <w:rPr>
      <w:b/>
      <w:i/>
      <w:spacing w:val="-10"/>
      <w:kern w:val="28"/>
      <w:sz w:val="22"/>
    </w:rPr>
  </w:style>
  <w:style w:type="paragraph" w:styleId="Heading9">
    <w:name w:val="heading 9"/>
    <w:basedOn w:val="Normal"/>
    <w:next w:val="BodyText"/>
    <w:qFormat/>
    <w:rsid w:val="001F3931"/>
    <w:pPr>
      <w:keepNext/>
      <w:keepLines/>
      <w:spacing w:before="220" w:after="120" w:line="440" w:lineRule="atLeast"/>
      <w:outlineLvl w:val="8"/>
    </w:pPr>
    <w:rPr>
      <w:b/>
      <w:i/>
      <w:spacing w:val="-10"/>
      <w:kern w:val="2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24785"/>
    <w:pPr>
      <w:spacing w:line="400" w:lineRule="atLeast"/>
      <w:ind w:firstLine="360"/>
      <w:jc w:val="both"/>
    </w:pPr>
  </w:style>
  <w:style w:type="paragraph" w:styleId="Date">
    <w:name w:val="Date"/>
    <w:basedOn w:val="BodyText"/>
    <w:rsid w:val="00D24785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solid" w:color="000000" w:fill="auto"/>
      <w:spacing w:line="240" w:lineRule="exact"/>
      <w:ind w:firstLine="0"/>
      <w:jc w:val="left"/>
    </w:pPr>
    <w:rPr>
      <w:rFonts w:ascii="Arial Black" w:hAnsi="Arial Black"/>
      <w:color w:val="FFFFFF"/>
      <w:spacing w:val="-10"/>
    </w:rPr>
  </w:style>
  <w:style w:type="paragraph" w:customStyle="1" w:styleId="DocumentLabel">
    <w:name w:val="Document Label"/>
    <w:basedOn w:val="Normal"/>
    <w:next w:val="Title"/>
    <w:rsid w:val="001F3931"/>
    <w:pPr>
      <w:keepNext/>
      <w:keepLines/>
      <w:spacing w:before="600" w:after="400" w:line="1040" w:lineRule="exact"/>
      <w:ind w:left="0"/>
    </w:pPr>
    <w:rPr>
      <w:color w:val="808080"/>
      <w:spacing w:val="-96"/>
      <w:kern w:val="28"/>
      <w:sz w:val="108"/>
    </w:rPr>
  </w:style>
  <w:style w:type="paragraph" w:styleId="Title">
    <w:name w:val="Title"/>
    <w:basedOn w:val="Normal"/>
    <w:next w:val="Subtitle"/>
    <w:qFormat/>
    <w:rsid w:val="001F3931"/>
    <w:pPr>
      <w:keepNext/>
      <w:keepLines/>
      <w:spacing w:after="280" w:line="340" w:lineRule="exact"/>
      <w:ind w:right="480"/>
    </w:pPr>
    <w:rPr>
      <w:rFonts w:ascii="Arial Black" w:hAnsi="Arial Black"/>
      <w:spacing w:val="-20"/>
      <w:kern w:val="28"/>
      <w:sz w:val="32"/>
    </w:rPr>
  </w:style>
  <w:style w:type="paragraph" w:styleId="Subtitle">
    <w:name w:val="Subtitle"/>
    <w:basedOn w:val="Title"/>
    <w:next w:val="BodyText"/>
    <w:qFormat/>
    <w:rsid w:val="00D24785"/>
    <w:pPr>
      <w:spacing w:after="140" w:line="320" w:lineRule="exact"/>
    </w:pPr>
    <w:rPr>
      <w:rFonts w:ascii="Arial" w:hAnsi="Arial"/>
    </w:rPr>
  </w:style>
  <w:style w:type="paragraph" w:styleId="Footer">
    <w:name w:val="footer"/>
    <w:basedOn w:val="Normal"/>
    <w:rsid w:val="001F3931"/>
    <w:pPr>
      <w:keepLines/>
      <w:tabs>
        <w:tab w:val="center" w:pos="4320"/>
        <w:tab w:val="right" w:pos="9480"/>
      </w:tabs>
      <w:spacing w:before="360"/>
      <w:ind w:left="115" w:right="-835"/>
    </w:pPr>
    <w:rPr>
      <w:i/>
    </w:rPr>
  </w:style>
  <w:style w:type="paragraph" w:styleId="Header">
    <w:name w:val="header"/>
    <w:basedOn w:val="Normal"/>
    <w:rsid w:val="001F3931"/>
    <w:pPr>
      <w:keepLines/>
      <w:tabs>
        <w:tab w:val="center" w:pos="4320"/>
        <w:tab w:val="right" w:pos="9480"/>
      </w:tabs>
      <w:ind w:left="0" w:right="-835"/>
    </w:pPr>
  </w:style>
  <w:style w:type="character" w:customStyle="1" w:styleId="Lead-inEmphasis">
    <w:name w:val="Lead-in Emphasis"/>
    <w:rsid w:val="00D24785"/>
    <w:rPr>
      <w:rFonts w:ascii="Arial Black" w:hAnsi="Arial Black"/>
      <w:spacing w:val="-15"/>
    </w:rPr>
  </w:style>
  <w:style w:type="paragraph" w:customStyle="1" w:styleId="ReturnAddress">
    <w:name w:val="Return Address"/>
    <w:basedOn w:val="Normal"/>
    <w:rsid w:val="00D24785"/>
    <w:pPr>
      <w:keepLines/>
      <w:spacing w:line="200" w:lineRule="atLeast"/>
      <w:ind w:left="0"/>
    </w:pPr>
    <w:rPr>
      <w:sz w:val="16"/>
    </w:rPr>
  </w:style>
  <w:style w:type="paragraph" w:customStyle="1" w:styleId="CompanyName">
    <w:name w:val="Company Name"/>
    <w:basedOn w:val="ReturnAddress"/>
    <w:rsid w:val="001F3931"/>
    <w:pPr>
      <w:shd w:val="solid" w:color="000000" w:fill="auto"/>
      <w:spacing w:line="320" w:lineRule="exact"/>
      <w:jc w:val="center"/>
    </w:pPr>
    <w:rPr>
      <w:rFonts w:ascii="Arial Black" w:hAnsi="Arial Black"/>
      <w:color w:val="FFFFFF"/>
      <w:spacing w:val="-15"/>
      <w:sz w:val="32"/>
    </w:rPr>
  </w:style>
  <w:style w:type="paragraph" w:customStyle="1" w:styleId="Contact">
    <w:name w:val="Contact"/>
    <w:basedOn w:val="BodyText"/>
    <w:rsid w:val="00D24785"/>
    <w:pPr>
      <w:spacing w:line="200" w:lineRule="atLeast"/>
      <w:ind w:left="0" w:firstLine="0"/>
      <w:jc w:val="left"/>
    </w:pPr>
    <w:rPr>
      <w:sz w:val="16"/>
    </w:rPr>
  </w:style>
  <w:style w:type="character" w:styleId="Emphasis">
    <w:name w:val="Emphasis"/>
    <w:qFormat/>
    <w:rsid w:val="00D24785"/>
    <w:rPr>
      <w:rFonts w:ascii="Arial Black" w:hAnsi="Arial Black"/>
      <w:spacing w:val="-10"/>
    </w:rPr>
  </w:style>
  <w:style w:type="paragraph" w:customStyle="1" w:styleId="FooterFirst">
    <w:name w:val="Footer First"/>
    <w:basedOn w:val="Footer"/>
    <w:rsid w:val="00D24785"/>
    <w:pPr>
      <w:pBdr>
        <w:bottom w:val="single" w:sz="6" w:space="0" w:color="auto"/>
      </w:pBdr>
    </w:pPr>
  </w:style>
  <w:style w:type="paragraph" w:styleId="Caption">
    <w:name w:val="caption"/>
    <w:basedOn w:val="Normal"/>
    <w:next w:val="BodyText"/>
    <w:qFormat/>
    <w:rsid w:val="00D24785"/>
    <w:pPr>
      <w:keepNext/>
      <w:spacing w:after="440"/>
    </w:pPr>
    <w:rPr>
      <w:i/>
      <w:sz w:val="18"/>
    </w:rPr>
  </w:style>
  <w:style w:type="character" w:styleId="CommentReference">
    <w:name w:val="annotation reference"/>
    <w:semiHidden/>
    <w:rsid w:val="00D24785"/>
    <w:rPr>
      <w:sz w:val="16"/>
    </w:rPr>
  </w:style>
  <w:style w:type="paragraph" w:styleId="CommentText">
    <w:name w:val="annotation text"/>
    <w:basedOn w:val="Normal"/>
    <w:semiHidden/>
    <w:rsid w:val="001F3931"/>
  </w:style>
  <w:style w:type="character" w:styleId="EndnoteReference">
    <w:name w:val="endnote reference"/>
    <w:semiHidden/>
    <w:rsid w:val="00D24785"/>
    <w:rPr>
      <w:vertAlign w:val="superscript"/>
    </w:rPr>
  </w:style>
  <w:style w:type="paragraph" w:styleId="EndnoteText">
    <w:name w:val="endnote text"/>
    <w:basedOn w:val="Normal"/>
    <w:semiHidden/>
    <w:rsid w:val="001F3931"/>
    <w:rPr>
      <w:sz w:val="18"/>
    </w:rPr>
  </w:style>
  <w:style w:type="character" w:styleId="FootnoteReference">
    <w:name w:val="footnote reference"/>
    <w:semiHidden/>
    <w:rsid w:val="00D2478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semiHidden/>
    <w:rsid w:val="001F3931"/>
    <w:pPr>
      <w:ind w:right="-240"/>
    </w:pPr>
  </w:style>
  <w:style w:type="paragraph" w:styleId="ListContinue">
    <w:name w:val="List Continue"/>
    <w:basedOn w:val="Normal"/>
    <w:semiHidden/>
    <w:rsid w:val="00D24785"/>
    <w:pPr>
      <w:spacing w:after="120"/>
      <w:ind w:left="1195"/>
    </w:pPr>
  </w:style>
  <w:style w:type="paragraph" w:styleId="ListContinue2">
    <w:name w:val="List Continue 2"/>
    <w:basedOn w:val="Normal"/>
    <w:semiHidden/>
    <w:rsid w:val="00D24785"/>
    <w:pPr>
      <w:spacing w:after="120"/>
      <w:ind w:left="1555"/>
    </w:pPr>
  </w:style>
  <w:style w:type="paragraph" w:styleId="ListContinue3">
    <w:name w:val="List Continue 3"/>
    <w:basedOn w:val="Normal"/>
    <w:semiHidden/>
    <w:rsid w:val="00D24785"/>
    <w:pPr>
      <w:spacing w:after="120"/>
      <w:ind w:left="1915"/>
    </w:pPr>
  </w:style>
  <w:style w:type="paragraph" w:styleId="ListContinue4">
    <w:name w:val="List Continue 4"/>
    <w:basedOn w:val="Normal"/>
    <w:semiHidden/>
    <w:rsid w:val="00D24785"/>
    <w:pPr>
      <w:spacing w:after="120"/>
      <w:ind w:left="2275"/>
    </w:pPr>
  </w:style>
  <w:style w:type="paragraph" w:styleId="ListContinue5">
    <w:name w:val="List Continue 5"/>
    <w:basedOn w:val="Normal"/>
    <w:semiHidden/>
    <w:rsid w:val="00D24785"/>
    <w:pPr>
      <w:spacing w:after="120"/>
      <w:ind w:left="2635"/>
    </w:pPr>
  </w:style>
  <w:style w:type="paragraph" w:styleId="ListNumber">
    <w:name w:val="List Number"/>
    <w:basedOn w:val="Normal"/>
    <w:semiHidden/>
    <w:rsid w:val="00D24785"/>
    <w:pPr>
      <w:numPr>
        <w:numId w:val="11"/>
      </w:numPr>
      <w:ind w:left="1555"/>
    </w:pPr>
  </w:style>
  <w:style w:type="paragraph" w:styleId="ListNumber2">
    <w:name w:val="List Number 2"/>
    <w:basedOn w:val="Normal"/>
    <w:semiHidden/>
    <w:rsid w:val="00D24785"/>
    <w:pPr>
      <w:numPr>
        <w:numId w:val="12"/>
      </w:numPr>
      <w:ind w:left="1555"/>
    </w:pPr>
  </w:style>
  <w:style w:type="paragraph" w:styleId="ListNumber3">
    <w:name w:val="List Number 3"/>
    <w:basedOn w:val="Normal"/>
    <w:semiHidden/>
    <w:rsid w:val="00D24785"/>
    <w:pPr>
      <w:numPr>
        <w:numId w:val="13"/>
      </w:numPr>
      <w:ind w:left="1915"/>
    </w:pPr>
  </w:style>
  <w:style w:type="paragraph" w:styleId="ListNumber4">
    <w:name w:val="List Number 4"/>
    <w:basedOn w:val="Normal"/>
    <w:semiHidden/>
    <w:rsid w:val="00D24785"/>
    <w:pPr>
      <w:numPr>
        <w:numId w:val="14"/>
      </w:numPr>
      <w:ind w:left="2275"/>
    </w:pPr>
  </w:style>
  <w:style w:type="paragraph" w:styleId="ListNumber5">
    <w:name w:val="List Number 5"/>
    <w:basedOn w:val="Normal"/>
    <w:semiHidden/>
    <w:rsid w:val="00D24785"/>
    <w:pPr>
      <w:numPr>
        <w:numId w:val="15"/>
      </w:numPr>
      <w:ind w:left="263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Word 12.0.0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Daegele</dc:creator>
  <cp:keywords/>
  <dc:description/>
  <cp:lastModifiedBy>Claudette Daegele</cp:lastModifiedBy>
  <cp:revision>3</cp:revision>
  <cp:lastPrinted>2013-04-01T17:46:00Z</cp:lastPrinted>
  <dcterms:created xsi:type="dcterms:W3CDTF">2013-06-19T19:20:00Z</dcterms:created>
  <dcterms:modified xsi:type="dcterms:W3CDTF">2013-06-20T12:51:00Z</dcterms:modified>
  <cp:category/>
</cp:coreProperties>
</file>